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430" w14:textId="2A2E9138" w:rsidR="006854D4" w:rsidRPr="006854D4" w:rsidRDefault="006854D4" w:rsidP="006854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</w:pP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Monthly Progress Report for</w:t>
      </w:r>
      <w:r w:rsidR="00F42AD8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 </w:t>
      </w:r>
      <w:r w:rsidR="009C23F2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Ju</w:t>
      </w:r>
      <w:r w:rsidR="00F511D3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ly</w:t>
      </w: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,2025 HADP 03 Project: Promotion of Vegetables/ Exotic Vegetables 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828"/>
        <w:gridCol w:w="1285"/>
        <w:gridCol w:w="3994"/>
        <w:gridCol w:w="1135"/>
        <w:gridCol w:w="1586"/>
        <w:gridCol w:w="1390"/>
        <w:gridCol w:w="3570"/>
      </w:tblGrid>
      <w:tr w:rsidR="006854D4" w:rsidRPr="006854D4" w14:paraId="3844DD47" w14:textId="77777777" w:rsidTr="006D1A0D">
        <w:tc>
          <w:tcPr>
            <w:tcW w:w="828" w:type="dxa"/>
            <w:hideMark/>
          </w:tcPr>
          <w:p w14:paraId="5AAAC17D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hideMark/>
          </w:tcPr>
          <w:p w14:paraId="63CDC04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 Code</w:t>
            </w:r>
          </w:p>
        </w:tc>
        <w:tc>
          <w:tcPr>
            <w:tcW w:w="3994" w:type="dxa"/>
            <w:hideMark/>
          </w:tcPr>
          <w:p w14:paraId="67559ABC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5A1E1AA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Physical Target</w:t>
            </w:r>
          </w:p>
        </w:tc>
        <w:tc>
          <w:tcPr>
            <w:tcW w:w="1586" w:type="dxa"/>
            <w:hideMark/>
          </w:tcPr>
          <w:p w14:paraId="1D77E6F4" w14:textId="07D74FCB" w:rsidR="006854D4" w:rsidRPr="006854D4" w:rsidRDefault="00B56046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Booked Expenditure</w:t>
            </w:r>
            <w:r w:rsidR="006854D4" w:rsidRPr="006854D4">
              <w:rPr>
                <w:rFonts w:ascii="Times New Roman" w:eastAsia="Times New Roman" w:hAnsi="Times New Roman" w:cs="Times New Roman"/>
                <w:b/>
                <w:bCs/>
              </w:rPr>
              <w:t>(₹ in lakh)</w:t>
            </w:r>
          </w:p>
        </w:tc>
        <w:tc>
          <w:tcPr>
            <w:tcW w:w="1290" w:type="dxa"/>
            <w:hideMark/>
          </w:tcPr>
          <w:p w14:paraId="1BE3D9C3" w14:textId="4EE7F2C6" w:rsidR="006854D4" w:rsidRPr="006854D4" w:rsidRDefault="00B56046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Total Expenditure</w:t>
            </w:r>
            <w:r w:rsidR="006854D4" w:rsidRPr="006854D4">
              <w:rPr>
                <w:rFonts w:ascii="Times New Roman" w:eastAsia="Times New Roman" w:hAnsi="Times New Roman" w:cs="Times New Roman"/>
                <w:b/>
                <w:bCs/>
              </w:rPr>
              <w:t xml:space="preserve"> (₹ in lakh)</w:t>
            </w:r>
          </w:p>
        </w:tc>
        <w:tc>
          <w:tcPr>
            <w:tcW w:w="3570" w:type="dxa"/>
            <w:hideMark/>
          </w:tcPr>
          <w:p w14:paraId="0F25CD6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Achievements</w:t>
            </w:r>
          </w:p>
        </w:tc>
      </w:tr>
      <w:tr w:rsidR="006854D4" w:rsidRPr="006854D4" w14:paraId="3BC3F351" w14:textId="77777777" w:rsidTr="006D1A0D">
        <w:trPr>
          <w:trHeight w:val="1160"/>
        </w:trPr>
        <w:tc>
          <w:tcPr>
            <w:tcW w:w="828" w:type="dxa"/>
            <w:vMerge w:val="restart"/>
            <w:hideMark/>
          </w:tcPr>
          <w:p w14:paraId="44E9BAD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14:paraId="55B2BAD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P03EXV01</w:t>
            </w:r>
          </w:p>
        </w:tc>
        <w:tc>
          <w:tcPr>
            <w:tcW w:w="3994" w:type="dxa"/>
            <w:hideMark/>
          </w:tcPr>
          <w:p w14:paraId="44B62B3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Identification of best suited area-specific vegetable crops &amp; development of improved vegetable varieties</w:t>
            </w:r>
            <w:r w:rsidRPr="006854D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BA57CE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69206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CC8A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7B35D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hideMark/>
          </w:tcPr>
          <w:p w14:paraId="5FCC69C4" w14:textId="1FE9AABC" w:rsidR="00A52E0C" w:rsidRPr="006854D4" w:rsidRDefault="00861843" w:rsidP="00861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5.47</w:t>
            </w:r>
          </w:p>
        </w:tc>
        <w:tc>
          <w:tcPr>
            <w:tcW w:w="1290" w:type="dxa"/>
            <w:hideMark/>
          </w:tcPr>
          <w:p w14:paraId="4002720C" w14:textId="1310D499" w:rsidR="006854D4" w:rsidRPr="006854D4" w:rsidRDefault="00861843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3570" w:type="dxa"/>
            <w:hideMark/>
          </w:tcPr>
          <w:p w14:paraId="38DE1B24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2F622FC" w14:textId="77777777" w:rsidTr="006D1A0D">
        <w:trPr>
          <w:trHeight w:val="240"/>
        </w:trPr>
        <w:tc>
          <w:tcPr>
            <w:tcW w:w="828" w:type="dxa"/>
            <w:vMerge/>
          </w:tcPr>
          <w:p w14:paraId="675A4F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EBA223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15BEE136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On-Farm Trials (OFTs) </w:t>
            </w:r>
          </w:p>
        </w:tc>
        <w:tc>
          <w:tcPr>
            <w:tcW w:w="0" w:type="auto"/>
          </w:tcPr>
          <w:p w14:paraId="56D2908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20 OFTs</w:t>
            </w:r>
          </w:p>
        </w:tc>
        <w:tc>
          <w:tcPr>
            <w:tcW w:w="1586" w:type="dxa"/>
          </w:tcPr>
          <w:p w14:paraId="6700A3C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E97DD5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43140AF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OFTs ongoing</w:t>
            </w:r>
          </w:p>
        </w:tc>
      </w:tr>
      <w:tr w:rsidR="006854D4" w:rsidRPr="006854D4" w14:paraId="0FC7DC21" w14:textId="77777777" w:rsidTr="006D1A0D">
        <w:trPr>
          <w:trHeight w:val="309"/>
        </w:trPr>
        <w:tc>
          <w:tcPr>
            <w:tcW w:w="828" w:type="dxa"/>
            <w:vMerge/>
          </w:tcPr>
          <w:p w14:paraId="67A91BA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96A41E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7722F38E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Varietal/ Hybrid Development</w:t>
            </w:r>
          </w:p>
        </w:tc>
        <w:tc>
          <w:tcPr>
            <w:tcW w:w="0" w:type="auto"/>
          </w:tcPr>
          <w:p w14:paraId="12E6749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2E129A65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AB9E59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8AA9877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2 varieties released (SKC-1) &amp; (SH-BH-3). </w:t>
            </w:r>
          </w:p>
          <w:p w14:paraId="73A804AA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 development in other vegetable crops going on.</w:t>
            </w:r>
          </w:p>
        </w:tc>
      </w:tr>
      <w:tr w:rsidR="006854D4" w:rsidRPr="006854D4" w14:paraId="6C920036" w14:textId="77777777" w:rsidTr="006D1A0D">
        <w:trPr>
          <w:trHeight w:val="789"/>
        </w:trPr>
        <w:tc>
          <w:tcPr>
            <w:tcW w:w="828" w:type="dxa"/>
            <w:vMerge w:val="restart"/>
            <w:hideMark/>
          </w:tcPr>
          <w:p w14:paraId="0154A6E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vMerge w:val="restart"/>
          </w:tcPr>
          <w:p w14:paraId="27936EEB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P03EXV02</w:t>
            </w:r>
          </w:p>
        </w:tc>
        <w:tc>
          <w:tcPr>
            <w:tcW w:w="3994" w:type="dxa"/>
          </w:tcPr>
          <w:p w14:paraId="5E12EB0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Design &amp; manufacturing of new and improved region-specific Hi-Tech structures</w:t>
            </w:r>
            <w:r w:rsidRPr="006854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16CFB06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8AFC97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AD1D1B2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E667B3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0215595" w14:textId="77777777" w:rsidTr="006D1A0D">
        <w:trPr>
          <w:trHeight w:val="488"/>
        </w:trPr>
        <w:tc>
          <w:tcPr>
            <w:tcW w:w="828" w:type="dxa"/>
            <w:vMerge/>
          </w:tcPr>
          <w:p w14:paraId="381F14F9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B7469F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C1172C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Protected cultivation: Package of practices:</w:t>
            </w:r>
          </w:p>
          <w:p w14:paraId="246D44E4" w14:textId="77777777" w:rsidR="006854D4" w:rsidRPr="006854D4" w:rsidRDefault="006854D4" w:rsidP="006854D4">
            <w:pPr>
              <w:autoSpaceDE w:val="0"/>
              <w:autoSpaceDN w:val="0"/>
              <w:adjustRightInd w:val="0"/>
              <w:ind w:left="576"/>
              <w:rPr>
                <w:rFonts w:ascii="Times New Roman" w:eastAsia="Times New Roman" w:hAnsi="Times New Roman" w:cs="Times New Roman"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kharif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Tomato, Capsicum, Cucumber)</w:t>
            </w:r>
          </w:p>
          <w:p w14:paraId="0EF89754" w14:textId="77777777" w:rsidR="006854D4" w:rsidRPr="006854D4" w:rsidRDefault="006854D4" w:rsidP="006854D4">
            <w:pPr>
              <w:ind w:left="57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rabi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Lettuce, Spinach, Swiss Chard, Coriander, Methi,  Kale, Knol-khol)</w:t>
            </w:r>
          </w:p>
          <w:p w14:paraId="71D22357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5A2B8C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6E9804B5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58F9801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76B4321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F2BBF3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6854D4" w:rsidRPr="006854D4" w14:paraId="56135D3D" w14:textId="77777777" w:rsidTr="006D1A0D">
        <w:trPr>
          <w:trHeight w:val="643"/>
        </w:trPr>
        <w:tc>
          <w:tcPr>
            <w:tcW w:w="828" w:type="dxa"/>
            <w:vMerge/>
          </w:tcPr>
          <w:p w14:paraId="49DD1C28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28DFB1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BE6123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Natural farming: Package of practices:</w:t>
            </w:r>
          </w:p>
          <w:p w14:paraId="2455D406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>(Tomato, brinjal, chilli, capsicum, cabbage, broccoli, knol khol, radish, carrot, turnip).</w:t>
            </w:r>
          </w:p>
        </w:tc>
        <w:tc>
          <w:tcPr>
            <w:tcW w:w="0" w:type="auto"/>
          </w:tcPr>
          <w:p w14:paraId="0BB3B05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077FC78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C155C8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A8C925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817B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</w:tbl>
    <w:p w14:paraId="3FECD41D" w14:textId="77777777" w:rsidR="006854D4" w:rsidRPr="006854D4" w:rsidRDefault="006854D4" w:rsidP="006854D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782AD2" w14:textId="7669BF00" w:rsidR="002443EC" w:rsidRDefault="00A52E0C">
      <w:r>
        <w:t xml:space="preserve">Totalexpenditure 17.00 lah as pending claims for the yaer 2024-2025 </w:t>
      </w:r>
    </w:p>
    <w:sectPr w:rsidR="002443EC" w:rsidSect="00685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18B"/>
    <w:multiLevelType w:val="hybridMultilevel"/>
    <w:tmpl w:val="0402F8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3798"/>
    <w:multiLevelType w:val="hybridMultilevel"/>
    <w:tmpl w:val="E3CC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40005">
    <w:abstractNumId w:val="1"/>
  </w:num>
  <w:num w:numId="2" w16cid:durableId="18475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D4"/>
    <w:rsid w:val="000D623E"/>
    <w:rsid w:val="000E42EC"/>
    <w:rsid w:val="002443EC"/>
    <w:rsid w:val="00316517"/>
    <w:rsid w:val="00393B32"/>
    <w:rsid w:val="00470B18"/>
    <w:rsid w:val="005A784A"/>
    <w:rsid w:val="005A7A1C"/>
    <w:rsid w:val="006854D4"/>
    <w:rsid w:val="008122C7"/>
    <w:rsid w:val="00861843"/>
    <w:rsid w:val="00890402"/>
    <w:rsid w:val="008E4CC3"/>
    <w:rsid w:val="009C23F2"/>
    <w:rsid w:val="00A428F8"/>
    <w:rsid w:val="00A52E0C"/>
    <w:rsid w:val="00AA6456"/>
    <w:rsid w:val="00B237FE"/>
    <w:rsid w:val="00B56046"/>
    <w:rsid w:val="00D54671"/>
    <w:rsid w:val="00D84B50"/>
    <w:rsid w:val="00F42AD8"/>
    <w:rsid w:val="00F511D3"/>
    <w:rsid w:val="00F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1658"/>
  <w15:chartTrackingRefBased/>
  <w15:docId w15:val="{AD39D4E4-947D-412A-800D-9135BE0D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854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915</Characters>
  <Application>Microsoft Office Word</Application>
  <DocSecurity>0</DocSecurity>
  <Lines>91</Lines>
  <Paragraphs>36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2026-01-03T15:22:00Z</dcterms:created>
  <dcterms:modified xsi:type="dcterms:W3CDTF">2026-01-11T14:32:00Z</dcterms:modified>
</cp:coreProperties>
</file>